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50"/>
        <w:tblW w:w="0" w:type="auto"/>
        <w:tblLook w:val="04A0" w:firstRow="1" w:lastRow="0" w:firstColumn="1" w:lastColumn="0" w:noHBand="0" w:noVBand="1"/>
      </w:tblPr>
      <w:tblGrid>
        <w:gridCol w:w="1615"/>
        <w:gridCol w:w="4618"/>
        <w:gridCol w:w="4112"/>
      </w:tblGrid>
      <w:tr w:rsidR="00FC5D98" w:rsidTr="00FC5D98">
        <w:tc>
          <w:tcPr>
            <w:tcW w:w="1615" w:type="dxa"/>
          </w:tcPr>
          <w:p w:rsidR="00FC5D98" w:rsidRDefault="00FC5D98" w:rsidP="00FC5D98">
            <w:r>
              <w:t>Event</w:t>
            </w:r>
            <w:r w:rsidR="008403E6">
              <w:t xml:space="preserve"> &amp; Date</w:t>
            </w:r>
          </w:p>
        </w:tc>
        <w:tc>
          <w:tcPr>
            <w:tcW w:w="4618" w:type="dxa"/>
          </w:tcPr>
          <w:p w:rsidR="00FC5D98" w:rsidRDefault="00FC5D98" w:rsidP="00FC5D98">
            <w:r>
              <w:t>Description</w:t>
            </w:r>
          </w:p>
        </w:tc>
        <w:tc>
          <w:tcPr>
            <w:tcW w:w="4112" w:type="dxa"/>
          </w:tcPr>
          <w:p w:rsidR="00FC5D98" w:rsidRDefault="00FC5D98" w:rsidP="00FC5D98">
            <w:r>
              <w:t>Reaction</w:t>
            </w:r>
          </w:p>
        </w:tc>
      </w:tr>
      <w:tr w:rsidR="00FC5D98" w:rsidTr="00FC5D98">
        <w:tc>
          <w:tcPr>
            <w:tcW w:w="1615" w:type="dxa"/>
          </w:tcPr>
          <w:p w:rsidR="00FC5D98" w:rsidRDefault="00FC5D98" w:rsidP="00FC5D98">
            <w:r>
              <w:t>Sugar Act</w:t>
            </w:r>
          </w:p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</w:tc>
        <w:tc>
          <w:tcPr>
            <w:tcW w:w="4618" w:type="dxa"/>
          </w:tcPr>
          <w:p w:rsidR="00FC5D98" w:rsidRDefault="00FC5D98" w:rsidP="00FC5D98"/>
        </w:tc>
        <w:tc>
          <w:tcPr>
            <w:tcW w:w="4112" w:type="dxa"/>
          </w:tcPr>
          <w:p w:rsidR="00FC5D98" w:rsidRDefault="00FC5D98" w:rsidP="00FC5D98"/>
        </w:tc>
      </w:tr>
      <w:tr w:rsidR="00FC5D98" w:rsidTr="00FC5D98">
        <w:tc>
          <w:tcPr>
            <w:tcW w:w="1615" w:type="dxa"/>
          </w:tcPr>
          <w:p w:rsidR="00FC5D98" w:rsidRDefault="00FC5D98" w:rsidP="00FC5D98">
            <w:r>
              <w:t>Quartering Act</w:t>
            </w:r>
          </w:p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</w:tc>
        <w:tc>
          <w:tcPr>
            <w:tcW w:w="4618" w:type="dxa"/>
          </w:tcPr>
          <w:p w:rsidR="00FC5D98" w:rsidRDefault="00FC5D98" w:rsidP="00FC5D98"/>
        </w:tc>
        <w:tc>
          <w:tcPr>
            <w:tcW w:w="4112" w:type="dxa"/>
          </w:tcPr>
          <w:p w:rsidR="00FC5D98" w:rsidRDefault="00FC5D98" w:rsidP="00FC5D98"/>
        </w:tc>
      </w:tr>
      <w:tr w:rsidR="00FC5D98" w:rsidTr="00FC5D98">
        <w:tc>
          <w:tcPr>
            <w:tcW w:w="1615" w:type="dxa"/>
          </w:tcPr>
          <w:p w:rsidR="00FC5D98" w:rsidRDefault="00FC5D98" w:rsidP="00FC5D98">
            <w:r>
              <w:t>Stamp Act</w:t>
            </w:r>
          </w:p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</w:tc>
        <w:tc>
          <w:tcPr>
            <w:tcW w:w="4618" w:type="dxa"/>
          </w:tcPr>
          <w:p w:rsidR="00FC5D98" w:rsidRDefault="00FC5D98" w:rsidP="00FC5D98"/>
        </w:tc>
        <w:tc>
          <w:tcPr>
            <w:tcW w:w="4112" w:type="dxa"/>
          </w:tcPr>
          <w:p w:rsidR="00FC5D98" w:rsidRDefault="00FC5D98" w:rsidP="00FC5D98"/>
        </w:tc>
      </w:tr>
      <w:tr w:rsidR="00FC5D98" w:rsidTr="00FC5D98">
        <w:tc>
          <w:tcPr>
            <w:tcW w:w="1615" w:type="dxa"/>
          </w:tcPr>
          <w:p w:rsidR="00FC5D98" w:rsidRDefault="00FC5D98" w:rsidP="00FC5D98">
            <w:r>
              <w:t>Townshend Acts</w:t>
            </w:r>
          </w:p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</w:tc>
        <w:tc>
          <w:tcPr>
            <w:tcW w:w="4618" w:type="dxa"/>
          </w:tcPr>
          <w:p w:rsidR="00FC5D98" w:rsidRDefault="00FC5D98" w:rsidP="00FC5D98"/>
        </w:tc>
        <w:tc>
          <w:tcPr>
            <w:tcW w:w="4112" w:type="dxa"/>
          </w:tcPr>
          <w:p w:rsidR="00FC5D98" w:rsidRDefault="00FC5D98" w:rsidP="00FC5D98"/>
        </w:tc>
      </w:tr>
      <w:tr w:rsidR="00FC5D98" w:rsidTr="00FC5D98">
        <w:tc>
          <w:tcPr>
            <w:tcW w:w="1615" w:type="dxa"/>
          </w:tcPr>
          <w:p w:rsidR="00FC5D98" w:rsidRDefault="00FC5D98" w:rsidP="00FC5D98">
            <w:r>
              <w:t>Boston Massacre</w:t>
            </w:r>
          </w:p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  <w:p w:rsidR="00FC5D98" w:rsidRDefault="00FC5D98" w:rsidP="00FC5D98"/>
        </w:tc>
        <w:tc>
          <w:tcPr>
            <w:tcW w:w="4618" w:type="dxa"/>
          </w:tcPr>
          <w:p w:rsidR="00FC5D98" w:rsidRDefault="00FC5D98" w:rsidP="00FC5D98"/>
          <w:p w:rsidR="00FC5D98" w:rsidRDefault="00FC5D98" w:rsidP="00FC5D98"/>
        </w:tc>
        <w:tc>
          <w:tcPr>
            <w:tcW w:w="4112" w:type="dxa"/>
          </w:tcPr>
          <w:p w:rsidR="00FC5D98" w:rsidRDefault="00FC5D98" w:rsidP="00FC5D98"/>
        </w:tc>
      </w:tr>
    </w:tbl>
    <w:p w:rsidR="008929B2" w:rsidRDefault="00FC5D98" w:rsidP="00FC5D98">
      <w:pPr>
        <w:jc w:val="center"/>
      </w:pPr>
      <w:bookmarkStart w:id="0" w:name="_GoBack"/>
      <w:bookmarkEnd w:id="0"/>
      <w:r>
        <w:t>Colonial Protests Timeline</w:t>
      </w:r>
    </w:p>
    <w:sectPr w:rsidR="008929B2" w:rsidSect="00FC5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98"/>
    <w:rsid w:val="001A599C"/>
    <w:rsid w:val="006736E9"/>
    <w:rsid w:val="008403E6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5B7B9-DA33-48DC-A8BC-D2B1BA6F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2</cp:revision>
  <cp:lastPrinted>2014-11-13T21:55:00Z</cp:lastPrinted>
  <dcterms:created xsi:type="dcterms:W3CDTF">2014-11-13T21:49:00Z</dcterms:created>
  <dcterms:modified xsi:type="dcterms:W3CDTF">2014-11-13T21:57:00Z</dcterms:modified>
</cp:coreProperties>
</file>