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878" w:type="dxa"/>
        <w:tblInd w:w="360" w:type="dxa"/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5C63A6" w14:paraId="640E9033" w14:textId="77777777" w:rsidTr="00BB3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70AAD086" w14:textId="548E423E" w:rsidR="005C63A6" w:rsidRPr="003A2F0B" w:rsidRDefault="000F135F" w:rsidP="000F135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Topic: </w:t>
            </w:r>
            <w:r w:rsidRPr="00D627DA">
              <w:rPr>
                <w:sz w:val="24"/>
                <w:szCs w:val="24"/>
              </w:rPr>
              <w:t>Forming Our Government</w:t>
            </w:r>
            <w:r w:rsidRPr="000F13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5C63A6">
              <w:rPr>
                <w:b w:val="0"/>
                <w:sz w:val="24"/>
                <w:szCs w:val="24"/>
              </w:rPr>
              <w:t xml:space="preserve">Subject:   </w:t>
            </w:r>
            <w:r w:rsidR="00152E30">
              <w:rPr>
                <w:b w:val="0"/>
                <w:sz w:val="24"/>
                <w:szCs w:val="24"/>
              </w:rPr>
              <w:t>Social Studies</w:t>
            </w:r>
            <w:r w:rsidR="005C63A6">
              <w:rPr>
                <w:b w:val="0"/>
                <w:sz w:val="24"/>
                <w:szCs w:val="24"/>
              </w:rPr>
              <w:t xml:space="preserve">        Course:   </w:t>
            </w:r>
            <w:r w:rsidR="00152E30">
              <w:rPr>
                <w:b w:val="0"/>
                <w:sz w:val="24"/>
                <w:szCs w:val="24"/>
              </w:rPr>
              <w:t>U.S. History</w:t>
            </w:r>
            <w:r w:rsidR="005C63A6">
              <w:rPr>
                <w:b w:val="0"/>
                <w:sz w:val="24"/>
                <w:szCs w:val="24"/>
              </w:rPr>
              <w:t xml:space="preserve">           </w:t>
            </w:r>
            <w:r>
              <w:rPr>
                <w:b w:val="0"/>
                <w:sz w:val="24"/>
                <w:szCs w:val="24"/>
              </w:rPr>
              <w:t>Grade Level</w:t>
            </w:r>
            <w:r w:rsidRPr="000F135F">
              <w:rPr>
                <w:b w:val="0"/>
                <w:sz w:val="24"/>
                <w:szCs w:val="24"/>
              </w:rPr>
              <w:t>:8</w:t>
            </w:r>
            <w:r w:rsidR="005C63A6">
              <w:rPr>
                <w:b w:val="0"/>
                <w:sz w:val="24"/>
                <w:szCs w:val="24"/>
              </w:rPr>
              <w:t xml:space="preserve">       </w:t>
            </w:r>
          </w:p>
        </w:tc>
      </w:tr>
      <w:tr w:rsidR="005C63A6" w14:paraId="3FC5925E" w14:textId="77777777" w:rsidTr="00BB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39EA84FA" w14:textId="77777777" w:rsidR="005C63A6" w:rsidRDefault="001D4AF9" w:rsidP="00425873">
            <w:r w:rsidRPr="002A1B1A">
              <w:t xml:space="preserve">SS.8.A.3: </w:t>
            </w:r>
            <w:r w:rsidRPr="002A1B1A">
              <w:rPr>
                <w:b w:val="0"/>
              </w:rPr>
              <w:t>Demonstrate an understanding of the causes, course and consequences of the American Revolution and the founding principles of our nation</w:t>
            </w:r>
            <w:r w:rsidR="00B46CF6" w:rsidRPr="002A1B1A">
              <w:t xml:space="preserve">; SS.8.C.1: </w:t>
            </w:r>
            <w:r w:rsidR="00B46CF6" w:rsidRPr="002A1B1A">
              <w:rPr>
                <w:b w:val="0"/>
              </w:rPr>
              <w:t>The student will evaluate the roles, rights and responsibilities of United States Citizens and determine methods of active participation in society, government, and the political system</w:t>
            </w:r>
            <w:r w:rsidR="00B46CF6" w:rsidRPr="002A1B1A">
              <w:t xml:space="preserve">; SS.8.C.2: </w:t>
            </w:r>
            <w:r w:rsidR="00B46CF6" w:rsidRPr="002A1B1A">
              <w:rPr>
                <w:b w:val="0"/>
              </w:rPr>
              <w:t>The student will demonstrate an understanding of the principles, functions, and organization of government.</w:t>
            </w:r>
            <w:r w:rsidR="00B46CF6" w:rsidRPr="002A1B1A">
              <w:t xml:space="preserve"> </w:t>
            </w:r>
          </w:p>
          <w:p w14:paraId="1DBEE78B" w14:textId="77777777" w:rsidR="000F135F" w:rsidRPr="002A1B1A" w:rsidRDefault="000F135F" w:rsidP="00425873">
            <w:pPr>
              <w:rPr>
                <w:b w:val="0"/>
              </w:rPr>
            </w:pPr>
            <w:bookmarkStart w:id="0" w:name="_GoBack"/>
            <w:bookmarkEnd w:id="0"/>
          </w:p>
        </w:tc>
      </w:tr>
      <w:tr w:rsidR="005C63A6" w14:paraId="2B1FEA39" w14:textId="77777777" w:rsidTr="007959B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533C353" w14:textId="77777777" w:rsidR="005C63A6" w:rsidRPr="002120F7" w:rsidRDefault="0020119C" w:rsidP="007959B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AAF4E8" wp14:editId="08822307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7620" r="16510" b="3048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5ADA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38.6pt;margin-top:-.15pt;width:23.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" fillcolor="#c00000" stroked="f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6DD91347" w14:textId="77777777" w:rsidR="005C361C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14:paraId="3BC5799D" w14:textId="77777777" w:rsidR="005C63A6" w:rsidRPr="0090025F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14:paraId="3070847A" w14:textId="380B227E" w:rsidR="005C63A6" w:rsidRPr="00CB2C29" w:rsidRDefault="008D137A" w:rsidP="00BB3BF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8D137A">
              <w:rPr>
                <w:rFonts w:cs="Arial"/>
                <w:color w:val="000000"/>
                <w:sz w:val="20"/>
                <w:szCs w:val="20"/>
              </w:rPr>
              <w:t>Develop and support a position on whether a new Constit</w:t>
            </w:r>
            <w:r w:rsidR="002D73FB">
              <w:rPr>
                <w:rFonts w:cs="Arial"/>
                <w:color w:val="000000"/>
                <w:sz w:val="20"/>
                <w:szCs w:val="20"/>
              </w:rPr>
              <w:t>utional Convention is necessary today.</w:t>
            </w:r>
          </w:p>
          <w:p w14:paraId="67971C27" w14:textId="77777777" w:rsidR="005C63A6" w:rsidRPr="0090025F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5C63A6" w14:paraId="5154947B" w14:textId="77777777" w:rsidTr="00BB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02694F53" w14:textId="77777777" w:rsidR="005C63A6" w:rsidRPr="004903D9" w:rsidRDefault="005C63A6" w:rsidP="00BB3BF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14:paraId="1D14C2A0" w14:textId="77777777" w:rsidR="005C63A6" w:rsidRPr="004903D9" w:rsidRDefault="005C63A6" w:rsidP="00B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4"/>
                <w:szCs w:val="24"/>
              </w:rPr>
            </w:pPr>
            <w:r w:rsidRPr="004903D9">
              <w:rPr>
                <w:rFonts w:cstheme="minorHAnsi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14:paraId="407B32B1" w14:textId="77777777" w:rsidR="005C63A6" w:rsidRPr="0090025F" w:rsidRDefault="005C63A6" w:rsidP="00BB3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5C63A6" w14:paraId="797361DB" w14:textId="77777777" w:rsidTr="00BB3BFD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14:paraId="34D106E7" w14:textId="77777777" w:rsidR="005C63A6" w:rsidRPr="002120F7" w:rsidRDefault="0020119C" w:rsidP="00BB3BF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86869C" wp14:editId="5AE6B196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0" r="15240" b="2857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A2847" id="AutoShape 13" o:spid="_x0000_s1026" type="#_x0000_t13" style="position:absolute;margin-left:-42.25pt;margin-top:8.25pt;width:23.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" fillcolor="#c00000" stroked="f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7BA0E" wp14:editId="77E9A0D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B15A2" id="AutoShape 8" o:spid="_x0000_s1026" style="position:absolute;margin-left:6.85pt;margin-top:22.05pt;width:2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5C63A6"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5202AC0D" w14:textId="77777777" w:rsidR="005C63A6" w:rsidRPr="00D627DA" w:rsidRDefault="00B0201D" w:rsidP="007F7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627DA">
              <w:rPr>
                <w:b/>
                <w:sz w:val="20"/>
                <w:szCs w:val="20"/>
              </w:rPr>
              <w:t>The student</w:t>
            </w:r>
            <w:r w:rsidR="007F7DE6" w:rsidRPr="00D627DA">
              <w:rPr>
                <w:b/>
                <w:sz w:val="20"/>
                <w:szCs w:val="20"/>
              </w:rPr>
              <w:t xml:space="preserve"> will </w:t>
            </w:r>
            <w:r w:rsidR="00B46CF6" w:rsidRPr="00D627DA">
              <w:rPr>
                <w:b/>
                <w:sz w:val="20"/>
                <w:szCs w:val="20"/>
              </w:rPr>
              <w:t>understand the compromises and the results of the Constitutional Convention.</w:t>
            </w:r>
          </w:p>
          <w:p w14:paraId="4B8F4A49" w14:textId="77777777" w:rsidR="005C63A6" w:rsidRPr="008D137A" w:rsidRDefault="008D137A" w:rsidP="00BB3BF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137A">
              <w:rPr>
                <w:sz w:val="20"/>
                <w:szCs w:val="20"/>
              </w:rPr>
              <w:t>Compare and contrast the Articles of Confederation and the Constitution</w:t>
            </w:r>
            <w:r w:rsidR="00BB3BFD">
              <w:rPr>
                <w:sz w:val="20"/>
                <w:szCs w:val="20"/>
              </w:rPr>
              <w:t xml:space="preserve"> (SS.8.3.9)</w:t>
            </w:r>
          </w:p>
          <w:p w14:paraId="5321AB02" w14:textId="77777777" w:rsidR="008D137A" w:rsidRPr="008D137A" w:rsidRDefault="008D137A" w:rsidP="00BB3BF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137A">
              <w:rPr>
                <w:sz w:val="20"/>
                <w:szCs w:val="20"/>
              </w:rPr>
              <w:t>Compare and contrast the views of the Federalists and Anti-Federalists</w:t>
            </w:r>
            <w:r w:rsidR="00BB3BFD">
              <w:rPr>
                <w:sz w:val="20"/>
                <w:szCs w:val="20"/>
              </w:rPr>
              <w:t xml:space="preserve"> (SS.8.A.3.11)</w:t>
            </w:r>
          </w:p>
          <w:p w14:paraId="4DAA596C" w14:textId="1760092E" w:rsidR="008D137A" w:rsidRPr="008D137A" w:rsidRDefault="008D137A" w:rsidP="00BB3BF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137A">
              <w:rPr>
                <w:sz w:val="20"/>
                <w:szCs w:val="20"/>
              </w:rPr>
              <w:t>Analyze the ratification process that led to the adoption of the United States Constitution</w:t>
            </w:r>
            <w:r w:rsidR="00BB3BFD">
              <w:rPr>
                <w:sz w:val="20"/>
                <w:szCs w:val="20"/>
              </w:rPr>
              <w:t xml:space="preserve"> (SS.8.A.3.10</w:t>
            </w:r>
            <w:r w:rsidR="00E42E90">
              <w:rPr>
                <w:sz w:val="20"/>
                <w:szCs w:val="20"/>
              </w:rPr>
              <w:t>)</w:t>
            </w:r>
          </w:p>
          <w:p w14:paraId="1B355B14" w14:textId="77777777" w:rsidR="008D137A" w:rsidRPr="008D137A" w:rsidRDefault="008D137A" w:rsidP="00BB3BF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137A">
              <w:rPr>
                <w:sz w:val="20"/>
                <w:szCs w:val="20"/>
              </w:rPr>
              <w:t>Draw conclusions about how the rights and principles contained in the Constitution and Bill of Rights affect lives of citizens today</w:t>
            </w:r>
            <w:r w:rsidR="00BB3BFD">
              <w:rPr>
                <w:sz w:val="20"/>
                <w:szCs w:val="20"/>
              </w:rPr>
              <w:t xml:space="preserve"> (SS.8.C.1.5)</w:t>
            </w:r>
          </w:p>
          <w:p w14:paraId="3AE7AFDE" w14:textId="7A827C92" w:rsidR="00852C49" w:rsidRPr="00852C49" w:rsidRDefault="00852C49" w:rsidP="00852C4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course and consequences of the Constitutional Convention (SS.8.A.3.10)</w:t>
            </w:r>
          </w:p>
          <w:p w14:paraId="6D5BE52A" w14:textId="77777777" w:rsidR="005C63A6" w:rsidRPr="0090025F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5C63A6" w14:paraId="55AC26EE" w14:textId="77777777" w:rsidTr="00BB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5A7E1A73" w14:textId="77777777" w:rsidR="005C63A6" w:rsidRPr="004903D9" w:rsidRDefault="005C63A6" w:rsidP="00BB3BF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14:paraId="32C98C6A" w14:textId="77777777" w:rsidR="005C63A6" w:rsidRPr="004903D9" w:rsidRDefault="005C63A6" w:rsidP="00B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14:paraId="791C81CA" w14:textId="77777777" w:rsidR="005C63A6" w:rsidRPr="0090025F" w:rsidRDefault="005C63A6" w:rsidP="00BB3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5C63A6" w14:paraId="7B0E1BAB" w14:textId="77777777" w:rsidTr="00470227">
        <w:trPr>
          <w:trHeight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14:paraId="485E5EBD" w14:textId="77777777" w:rsidR="005C63A6" w:rsidRPr="002120F7" w:rsidRDefault="0020119C" w:rsidP="00BB3BF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CD7988" wp14:editId="5DBC2D3F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5080" r="20320" b="3302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31ACE" id="AutoShape 14" o:spid="_x0000_s1026" type="#_x0000_t13" style="position:absolute;margin-left:-41.9pt;margin-top:1.15pt;width:23.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" fillcolor="#c00000" stroked="f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6765502D" w14:textId="77777777" w:rsidR="005C63A6" w:rsidRPr="0090025F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recognizes and describes specific terminology such as:</w:t>
            </w:r>
          </w:p>
          <w:p w14:paraId="054400C4" w14:textId="51C5856F" w:rsidR="008B37CA" w:rsidRPr="00000395" w:rsidRDefault="008D137A" w:rsidP="00BB3BF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Bicameral, Articles of Confederation, Northwest Ordinance, Shays’ Rebellion, Three-Fifths Compromise, Ratify, Federalist, Anti-Federalist, Federalist Papers, Constitutional Convention, Virginia Plan, New Jersey Plan, Great Compromise</w:t>
            </w:r>
            <w:r w:rsidR="00EE25CB">
              <w:rPr>
                <w:sz w:val="20"/>
                <w:szCs w:val="20"/>
              </w:rPr>
              <w:t>, Federalism, Veto, Republic</w:t>
            </w:r>
          </w:p>
          <w:p w14:paraId="1CDE21D1" w14:textId="77777777" w:rsidR="005C63A6" w:rsidRPr="0090025F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14:paraId="10C414C3" w14:textId="3EDE3464" w:rsidR="005C63A6" w:rsidRDefault="00287C73" w:rsidP="00BB3BF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8D137A">
              <w:rPr>
                <w:sz w:val="20"/>
                <w:szCs w:val="20"/>
              </w:rPr>
              <w:t xml:space="preserve"> the major issues of the Constitutional Convention </w:t>
            </w:r>
            <w:r w:rsidR="00BB3BFD">
              <w:rPr>
                <w:sz w:val="20"/>
                <w:szCs w:val="20"/>
              </w:rPr>
              <w:t>(SS.8.A.3.10</w:t>
            </w:r>
            <w:r w:rsidR="00E42E90">
              <w:rPr>
                <w:sz w:val="20"/>
                <w:szCs w:val="20"/>
              </w:rPr>
              <w:t>, SS.8.E.2.2</w:t>
            </w:r>
            <w:r w:rsidR="00BB3BFD">
              <w:rPr>
                <w:sz w:val="20"/>
                <w:szCs w:val="20"/>
              </w:rPr>
              <w:t>)</w:t>
            </w:r>
          </w:p>
          <w:p w14:paraId="0CBCD1F6" w14:textId="558F5BB0" w:rsidR="008D137A" w:rsidRDefault="00287C73" w:rsidP="00BB3BF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</w:t>
            </w:r>
            <w:r w:rsidR="008D137A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rights protected by the</w:t>
            </w:r>
            <w:r w:rsidR="008D137A">
              <w:rPr>
                <w:sz w:val="20"/>
                <w:szCs w:val="20"/>
              </w:rPr>
              <w:t xml:space="preserve"> Bill of Rights </w:t>
            </w:r>
            <w:r w:rsidR="00C47822">
              <w:rPr>
                <w:sz w:val="20"/>
                <w:szCs w:val="20"/>
              </w:rPr>
              <w:t>(SS.8.C.1.5)</w:t>
            </w:r>
          </w:p>
          <w:p w14:paraId="42CF814A" w14:textId="77777777" w:rsidR="008D137A" w:rsidRDefault="008D137A" w:rsidP="00BB3BF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reasons Americans supported and opposed the Constitution</w:t>
            </w:r>
            <w:r w:rsidR="00C47822">
              <w:rPr>
                <w:sz w:val="20"/>
                <w:szCs w:val="20"/>
              </w:rPr>
              <w:t xml:space="preserve"> (SS.8.C.1.2)</w:t>
            </w:r>
          </w:p>
          <w:p w14:paraId="2F49DA26" w14:textId="19C050EA" w:rsidR="008B37CA" w:rsidRPr="00000395" w:rsidRDefault="008D137A" w:rsidP="0000039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strengths</w:t>
            </w:r>
            <w:r w:rsidR="00C478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weaknesses of the Articles of Confederation</w:t>
            </w:r>
            <w:r w:rsidR="00C47822">
              <w:rPr>
                <w:sz w:val="20"/>
                <w:szCs w:val="20"/>
              </w:rPr>
              <w:t xml:space="preserve"> (SS.8.A.3.9)</w:t>
            </w:r>
          </w:p>
          <w:p w14:paraId="3F42A704" w14:textId="77777777" w:rsidR="005C63A6" w:rsidRPr="0090025F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C63A6" w14:paraId="42342EE7" w14:textId="77777777" w:rsidTr="00BB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67485971" w14:textId="77777777" w:rsidR="005C63A6" w:rsidRPr="004903D9" w:rsidRDefault="005C63A6" w:rsidP="00BB3BF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14:paraId="5D9C3AA9" w14:textId="77777777" w:rsidR="005C63A6" w:rsidRPr="004903D9" w:rsidRDefault="005C63A6" w:rsidP="00B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14:paraId="4D8353D7" w14:textId="77777777" w:rsidR="005C63A6" w:rsidRPr="0090025F" w:rsidRDefault="005C63A6" w:rsidP="00BB3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5C63A6" w14:paraId="7B336D27" w14:textId="77777777" w:rsidTr="00B26EF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14:paraId="66F83EEA" w14:textId="77777777" w:rsidR="005C63A6" w:rsidRPr="002120F7" w:rsidRDefault="005C63A6" w:rsidP="00BB3BF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5C927F88" w14:textId="77777777" w:rsidR="005C63A6" w:rsidRPr="0090025F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5C63A6" w14:paraId="44E04D53" w14:textId="77777777" w:rsidTr="00BB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14:paraId="7EEF6ED2" w14:textId="77777777" w:rsidR="005C63A6" w:rsidRPr="002120F7" w:rsidRDefault="005C63A6" w:rsidP="00BB3BF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14:paraId="427B5FA8" w14:textId="77777777" w:rsidR="005C63A6" w:rsidRPr="004903D9" w:rsidRDefault="005C63A6" w:rsidP="00BB3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14:paraId="12118321" w14:textId="77777777" w:rsidR="005C63A6" w:rsidRPr="0090025F" w:rsidRDefault="005C63A6" w:rsidP="00BB3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5C63A6" w14:paraId="2DF2DFB3" w14:textId="77777777" w:rsidTr="00BB3BF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365F91" w:themeColor="accent1" w:themeShade="BF"/>
            </w:tcBorders>
            <w:vAlign w:val="center"/>
          </w:tcPr>
          <w:p w14:paraId="6C0335CD" w14:textId="77777777" w:rsidR="005C63A6" w:rsidRPr="002120F7" w:rsidRDefault="005C63A6" w:rsidP="00BB3BF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lastRenderedPageBreak/>
              <w:t>0.0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14:paraId="5233F2B5" w14:textId="77777777" w:rsidR="005C63A6" w:rsidRPr="0090025F" w:rsidRDefault="005C63A6" w:rsidP="00BB3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Even with help, no understanding or skill demonstrated</w:t>
            </w:r>
          </w:p>
        </w:tc>
      </w:tr>
    </w:tbl>
    <w:p w14:paraId="597C969D" w14:textId="77777777" w:rsidR="004334E2" w:rsidRDefault="004334E2" w:rsidP="006C67B5"/>
    <w:sectPr w:rsidR="004334E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DC8C6" w14:textId="77777777" w:rsidR="00375143" w:rsidRDefault="00375143" w:rsidP="001E0F82">
      <w:pPr>
        <w:spacing w:after="0" w:line="240" w:lineRule="auto"/>
      </w:pPr>
      <w:r>
        <w:separator/>
      </w:r>
    </w:p>
  </w:endnote>
  <w:endnote w:type="continuationSeparator" w:id="0">
    <w:p w14:paraId="37370D94" w14:textId="77777777" w:rsidR="00375143" w:rsidRDefault="00375143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586B" w14:textId="77777777" w:rsidR="00BB3BFD" w:rsidRDefault="00D627DA" w:rsidP="00FE02EA">
    <w:pPr>
      <w:pStyle w:val="Footer"/>
      <w:jc w:val="center"/>
    </w:pPr>
    <w:r>
      <w:rPr>
        <w:noProof/>
      </w:rPr>
      <w:object w:dxaOrig="1440" w:dyaOrig="1440" w14:anchorId="07883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4.3pt;margin-top:-14.3pt;width:28.55pt;height:40.7pt;z-index:251658240" strokecolor="white">
          <v:imagedata r:id="rId1" o:title=""/>
        </v:shape>
        <o:OLEObject Type="Embed" ProgID="Word.Document.8" ShapeID="_x0000_s2051" DrawAspect="Content" ObjectID="_1511877111" r:id="rId2">
          <o:FieldCodes>\s</o:FieldCodes>
        </o:OLEObject>
      </w:object>
    </w:r>
    <w:r w:rsidR="00BB3BFD">
      <w:t xml:space="preserve">Scale Template – Revised 5/30/12                                                                   </w:t>
    </w:r>
    <w:r w:rsidR="00BB3BFD">
      <w:tab/>
    </w:r>
    <w:r w:rsidR="00BB3BFD">
      <w:tab/>
    </w:r>
    <w:r w:rsidR="00BB3BFD">
      <w:tab/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CFF9" w14:textId="77777777" w:rsidR="00375143" w:rsidRDefault="00375143" w:rsidP="001E0F82">
      <w:pPr>
        <w:spacing w:after="0" w:line="240" w:lineRule="auto"/>
      </w:pPr>
      <w:r>
        <w:separator/>
      </w:r>
    </w:p>
  </w:footnote>
  <w:footnote w:type="continuationSeparator" w:id="0">
    <w:p w14:paraId="61801613" w14:textId="77777777" w:rsidR="00375143" w:rsidRDefault="00375143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830"/>
    <w:multiLevelType w:val="hybridMultilevel"/>
    <w:tmpl w:val="A3E2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1B75"/>
    <w:multiLevelType w:val="hybridMultilevel"/>
    <w:tmpl w:val="2AC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0395"/>
    <w:rsid w:val="00002203"/>
    <w:rsid w:val="00007CC5"/>
    <w:rsid w:val="00053DD3"/>
    <w:rsid w:val="00057D19"/>
    <w:rsid w:val="00072B0A"/>
    <w:rsid w:val="00072DE2"/>
    <w:rsid w:val="00092F94"/>
    <w:rsid w:val="000C5172"/>
    <w:rsid w:val="000F135F"/>
    <w:rsid w:val="001149BB"/>
    <w:rsid w:val="0012625E"/>
    <w:rsid w:val="00137B19"/>
    <w:rsid w:val="00151644"/>
    <w:rsid w:val="00152E30"/>
    <w:rsid w:val="00157073"/>
    <w:rsid w:val="001A00A5"/>
    <w:rsid w:val="001A25A4"/>
    <w:rsid w:val="001A6B6A"/>
    <w:rsid w:val="001B3AED"/>
    <w:rsid w:val="001B6306"/>
    <w:rsid w:val="001C2CC7"/>
    <w:rsid w:val="001C68FC"/>
    <w:rsid w:val="001D4AF9"/>
    <w:rsid w:val="001E0F82"/>
    <w:rsid w:val="001E2BEA"/>
    <w:rsid w:val="001F7409"/>
    <w:rsid w:val="0020119C"/>
    <w:rsid w:val="0022013E"/>
    <w:rsid w:val="00262297"/>
    <w:rsid w:val="00281F35"/>
    <w:rsid w:val="00287C73"/>
    <w:rsid w:val="00293214"/>
    <w:rsid w:val="002A1B1A"/>
    <w:rsid w:val="002A2B4D"/>
    <w:rsid w:val="002B16F2"/>
    <w:rsid w:val="002C27B6"/>
    <w:rsid w:val="002D73FB"/>
    <w:rsid w:val="002F706E"/>
    <w:rsid w:val="003200FF"/>
    <w:rsid w:val="00360E4F"/>
    <w:rsid w:val="00365783"/>
    <w:rsid w:val="00367526"/>
    <w:rsid w:val="00375143"/>
    <w:rsid w:val="003C22F2"/>
    <w:rsid w:val="003E26AC"/>
    <w:rsid w:val="003F24BA"/>
    <w:rsid w:val="00425873"/>
    <w:rsid w:val="004334E2"/>
    <w:rsid w:val="00437541"/>
    <w:rsid w:val="0046409D"/>
    <w:rsid w:val="00470227"/>
    <w:rsid w:val="00476AC4"/>
    <w:rsid w:val="004B200D"/>
    <w:rsid w:val="004B2892"/>
    <w:rsid w:val="004D445F"/>
    <w:rsid w:val="004D71EE"/>
    <w:rsid w:val="00506DC1"/>
    <w:rsid w:val="0055636E"/>
    <w:rsid w:val="005768F4"/>
    <w:rsid w:val="0059797F"/>
    <w:rsid w:val="005A3779"/>
    <w:rsid w:val="005C361C"/>
    <w:rsid w:val="005C6050"/>
    <w:rsid w:val="005C63A6"/>
    <w:rsid w:val="005F2A8B"/>
    <w:rsid w:val="00642AB2"/>
    <w:rsid w:val="006828E5"/>
    <w:rsid w:val="006C67B5"/>
    <w:rsid w:val="006E2E7A"/>
    <w:rsid w:val="006F06D3"/>
    <w:rsid w:val="00707B49"/>
    <w:rsid w:val="007959B2"/>
    <w:rsid w:val="007967F4"/>
    <w:rsid w:val="007F7DE6"/>
    <w:rsid w:val="00814051"/>
    <w:rsid w:val="008251FF"/>
    <w:rsid w:val="00846C95"/>
    <w:rsid w:val="00852C49"/>
    <w:rsid w:val="00883766"/>
    <w:rsid w:val="008877C1"/>
    <w:rsid w:val="008A4757"/>
    <w:rsid w:val="008B37CA"/>
    <w:rsid w:val="008D137A"/>
    <w:rsid w:val="0090025F"/>
    <w:rsid w:val="00907B26"/>
    <w:rsid w:val="0095591F"/>
    <w:rsid w:val="00971D44"/>
    <w:rsid w:val="00992623"/>
    <w:rsid w:val="009C5062"/>
    <w:rsid w:val="009C651D"/>
    <w:rsid w:val="00A07E61"/>
    <w:rsid w:val="00A1036D"/>
    <w:rsid w:val="00A366D1"/>
    <w:rsid w:val="00A5080E"/>
    <w:rsid w:val="00A84934"/>
    <w:rsid w:val="00AA5A0A"/>
    <w:rsid w:val="00AC2CAD"/>
    <w:rsid w:val="00AF4800"/>
    <w:rsid w:val="00B0201D"/>
    <w:rsid w:val="00B26EF8"/>
    <w:rsid w:val="00B31751"/>
    <w:rsid w:val="00B354CE"/>
    <w:rsid w:val="00B46CF6"/>
    <w:rsid w:val="00B6478B"/>
    <w:rsid w:val="00B73201"/>
    <w:rsid w:val="00BB3BFD"/>
    <w:rsid w:val="00C050E6"/>
    <w:rsid w:val="00C2512D"/>
    <w:rsid w:val="00C439B2"/>
    <w:rsid w:val="00C47822"/>
    <w:rsid w:val="00C544BC"/>
    <w:rsid w:val="00C66035"/>
    <w:rsid w:val="00C8007F"/>
    <w:rsid w:val="00CA4F91"/>
    <w:rsid w:val="00CB2C29"/>
    <w:rsid w:val="00CB3A0C"/>
    <w:rsid w:val="00CD5ED6"/>
    <w:rsid w:val="00D06392"/>
    <w:rsid w:val="00D1190A"/>
    <w:rsid w:val="00D37EE0"/>
    <w:rsid w:val="00D42CDE"/>
    <w:rsid w:val="00D51DC2"/>
    <w:rsid w:val="00D627DA"/>
    <w:rsid w:val="00D62A16"/>
    <w:rsid w:val="00DE5A60"/>
    <w:rsid w:val="00DF5BDA"/>
    <w:rsid w:val="00E2029D"/>
    <w:rsid w:val="00E2055D"/>
    <w:rsid w:val="00E21559"/>
    <w:rsid w:val="00E232D2"/>
    <w:rsid w:val="00E26662"/>
    <w:rsid w:val="00E313FB"/>
    <w:rsid w:val="00E42E90"/>
    <w:rsid w:val="00E74004"/>
    <w:rsid w:val="00EB23A5"/>
    <w:rsid w:val="00ED0653"/>
    <w:rsid w:val="00EE25CB"/>
    <w:rsid w:val="00EE264E"/>
    <w:rsid w:val="00EE445E"/>
    <w:rsid w:val="00EE595C"/>
    <w:rsid w:val="00EF1C85"/>
    <w:rsid w:val="00F176C2"/>
    <w:rsid w:val="00F3019D"/>
    <w:rsid w:val="00F55F22"/>
    <w:rsid w:val="00F7437A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9B3ACF"/>
  <w15:docId w15:val="{7162A33F-0F50-428B-9599-293AC98E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4D44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82"/>
  </w:style>
  <w:style w:type="paragraph" w:styleId="Footer">
    <w:name w:val="footer"/>
    <w:basedOn w:val="Normal"/>
    <w:link w:val="FooterChar"/>
    <w:uiPriority w:val="99"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82"/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backup</dc:creator>
  <cp:lastModifiedBy>Day, Jessica</cp:lastModifiedBy>
  <cp:revision>4</cp:revision>
  <cp:lastPrinted>2012-05-30T21:13:00Z</cp:lastPrinted>
  <dcterms:created xsi:type="dcterms:W3CDTF">2015-12-17T22:00:00Z</dcterms:created>
  <dcterms:modified xsi:type="dcterms:W3CDTF">2015-12-17T22:05:00Z</dcterms:modified>
</cp:coreProperties>
</file>